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28" w:rsidRDefault="00100528" w:rsidP="00100528">
      <w:pPr>
        <w:pStyle w:val="a6"/>
        <w:spacing w:line="240" w:lineRule="auto"/>
        <w:jc w:val="both"/>
        <w:rPr>
          <w:b/>
          <w:sz w:val="28"/>
          <w:szCs w:val="28"/>
        </w:rPr>
      </w:pPr>
      <w:r>
        <w:rPr>
          <w:b/>
          <w:noProof/>
          <w:szCs w:val="28"/>
        </w:rPr>
        <w:t xml:space="preserve">                                     </w:t>
      </w:r>
      <w:r w:rsidR="00130A45">
        <w:rPr>
          <w:b/>
          <w:noProof/>
          <w:szCs w:val="28"/>
        </w:rPr>
        <w:t xml:space="preserve">                           </w:t>
      </w:r>
      <w:r>
        <w:rPr>
          <w:b/>
          <w:noProof/>
          <w:szCs w:val="28"/>
        </w:rPr>
        <w:t xml:space="preserve"> </w:t>
      </w:r>
      <w:r>
        <w:rPr>
          <w:b/>
          <w:noProof/>
          <w:szCs w:val="28"/>
        </w:rPr>
        <w:drawing>
          <wp:inline distT="0" distB="0" distL="0" distR="0">
            <wp:extent cx="692150" cy="739775"/>
            <wp:effectExtent l="19050" t="0" r="0" b="0"/>
            <wp:docPr id="1" name="Рисунок 1" descr="Описание: 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28" w:rsidRDefault="00100528" w:rsidP="00100528">
      <w:pPr>
        <w:pStyle w:val="a6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Администрация К</w:t>
      </w:r>
      <w:r w:rsidR="001933A7">
        <w:rPr>
          <w:b/>
          <w:sz w:val="28"/>
          <w:szCs w:val="28"/>
        </w:rPr>
        <w:t>иевского</w:t>
      </w:r>
      <w:r>
        <w:rPr>
          <w:b/>
          <w:sz w:val="28"/>
          <w:szCs w:val="28"/>
        </w:rPr>
        <w:t xml:space="preserve"> сельского поселения</w:t>
      </w:r>
    </w:p>
    <w:p w:rsidR="001933A7" w:rsidRDefault="001933A7" w:rsidP="00100528">
      <w:pPr>
        <w:jc w:val="center"/>
        <w:rPr>
          <w:b/>
          <w:sz w:val="24"/>
          <w:szCs w:val="24"/>
        </w:rPr>
      </w:pPr>
    </w:p>
    <w:p w:rsidR="00100528" w:rsidRPr="00362084" w:rsidRDefault="00100528" w:rsidP="00100528">
      <w:pPr>
        <w:jc w:val="center"/>
        <w:rPr>
          <w:b/>
          <w:sz w:val="24"/>
          <w:szCs w:val="24"/>
        </w:rPr>
      </w:pPr>
      <w:r w:rsidRPr="00362084">
        <w:rPr>
          <w:b/>
          <w:sz w:val="24"/>
          <w:szCs w:val="24"/>
        </w:rPr>
        <w:t>РАСПОРЯЖЕНИЕ</w:t>
      </w:r>
    </w:p>
    <w:p w:rsidR="00100528" w:rsidRDefault="00100528" w:rsidP="00810883">
      <w:pPr>
        <w:pStyle w:val="a6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33A7">
        <w:rPr>
          <w:b/>
          <w:sz w:val="28"/>
          <w:szCs w:val="28"/>
        </w:rPr>
        <w:t xml:space="preserve"> </w:t>
      </w:r>
    </w:p>
    <w:p w:rsidR="00C11DE6" w:rsidRPr="001933A7" w:rsidRDefault="00117558" w:rsidP="00100528">
      <w:pPr>
        <w:tabs>
          <w:tab w:val="left" w:pos="317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22</w:t>
      </w:r>
      <w:r w:rsidR="00C51E7C" w:rsidRPr="001933A7">
        <w:rPr>
          <w:b/>
          <w:sz w:val="24"/>
          <w:szCs w:val="24"/>
        </w:rPr>
        <w:t>.10.2020</w:t>
      </w:r>
      <w:r w:rsidR="00100528" w:rsidRPr="001933A7">
        <w:rPr>
          <w:b/>
          <w:sz w:val="24"/>
          <w:szCs w:val="24"/>
        </w:rPr>
        <w:t xml:space="preserve">           </w:t>
      </w:r>
      <w:r w:rsidR="00130A45" w:rsidRPr="001933A7">
        <w:rPr>
          <w:b/>
          <w:sz w:val="24"/>
          <w:szCs w:val="24"/>
        </w:rPr>
        <w:t xml:space="preserve">                </w:t>
      </w:r>
      <w:r w:rsidR="001933A7">
        <w:rPr>
          <w:b/>
          <w:sz w:val="24"/>
          <w:szCs w:val="24"/>
        </w:rPr>
        <w:t xml:space="preserve">              </w:t>
      </w:r>
      <w:r w:rsidR="00130A45" w:rsidRPr="001933A7">
        <w:rPr>
          <w:b/>
          <w:sz w:val="24"/>
          <w:szCs w:val="24"/>
        </w:rPr>
        <w:t xml:space="preserve">           </w:t>
      </w:r>
      <w:r w:rsidR="00100528" w:rsidRPr="001933A7">
        <w:rPr>
          <w:b/>
          <w:sz w:val="24"/>
          <w:szCs w:val="24"/>
        </w:rPr>
        <w:t xml:space="preserve"> </w:t>
      </w:r>
      <w:r w:rsidR="001933A7" w:rsidRPr="001933A7">
        <w:rPr>
          <w:b/>
          <w:sz w:val="24"/>
          <w:szCs w:val="24"/>
        </w:rPr>
        <w:t>№</w:t>
      </w:r>
      <w:r w:rsidR="00100528" w:rsidRPr="001933A7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36</w:t>
      </w:r>
      <w:r w:rsidR="001933A7">
        <w:rPr>
          <w:b/>
          <w:sz w:val="24"/>
          <w:szCs w:val="24"/>
        </w:rPr>
        <w:t xml:space="preserve">    </w:t>
      </w:r>
      <w:r w:rsidR="00100528" w:rsidRPr="001933A7">
        <w:rPr>
          <w:b/>
          <w:sz w:val="24"/>
          <w:szCs w:val="24"/>
        </w:rPr>
        <w:t xml:space="preserve">     </w:t>
      </w:r>
      <w:r w:rsidR="001933A7" w:rsidRPr="001933A7">
        <w:rPr>
          <w:b/>
          <w:sz w:val="24"/>
          <w:szCs w:val="24"/>
        </w:rPr>
        <w:t xml:space="preserve">    </w:t>
      </w:r>
      <w:r w:rsidR="001933A7">
        <w:rPr>
          <w:b/>
          <w:sz w:val="24"/>
          <w:szCs w:val="24"/>
        </w:rPr>
        <w:t xml:space="preserve">               </w:t>
      </w:r>
      <w:r w:rsidR="001933A7" w:rsidRPr="001933A7">
        <w:rPr>
          <w:b/>
          <w:sz w:val="24"/>
          <w:szCs w:val="24"/>
        </w:rPr>
        <w:t xml:space="preserve">    </w:t>
      </w:r>
      <w:r w:rsidR="00100528" w:rsidRPr="001933A7">
        <w:rPr>
          <w:b/>
          <w:sz w:val="24"/>
          <w:szCs w:val="24"/>
        </w:rPr>
        <w:t xml:space="preserve">                    с.</w:t>
      </w:r>
      <w:r w:rsidR="001933A7" w:rsidRPr="001933A7">
        <w:rPr>
          <w:b/>
          <w:sz w:val="24"/>
          <w:szCs w:val="24"/>
        </w:rPr>
        <w:t xml:space="preserve"> </w:t>
      </w:r>
      <w:r w:rsidR="00100528" w:rsidRPr="001933A7">
        <w:rPr>
          <w:b/>
          <w:sz w:val="24"/>
          <w:szCs w:val="24"/>
        </w:rPr>
        <w:t>К</w:t>
      </w:r>
      <w:r w:rsidR="001933A7" w:rsidRPr="001933A7">
        <w:rPr>
          <w:b/>
          <w:sz w:val="24"/>
          <w:szCs w:val="24"/>
        </w:rPr>
        <w:t>иевка</w:t>
      </w:r>
    </w:p>
    <w:p w:rsidR="00100528" w:rsidRPr="00324192" w:rsidRDefault="00100528" w:rsidP="00100528">
      <w:pPr>
        <w:tabs>
          <w:tab w:val="left" w:pos="3174"/>
        </w:tabs>
        <w:jc w:val="center"/>
        <w:rPr>
          <w:b/>
          <w:spacing w:val="80"/>
          <w:sz w:val="24"/>
          <w:szCs w:val="24"/>
        </w:rPr>
      </w:pPr>
    </w:p>
    <w:p w:rsidR="00C11DE6" w:rsidRPr="00324192" w:rsidRDefault="00C11DE6" w:rsidP="00C11DE6">
      <w:pPr>
        <w:pStyle w:val="a5"/>
        <w:rPr>
          <w:rFonts w:ascii="Times New Roman" w:hAnsi="Times New Roman"/>
          <w:b/>
          <w:sz w:val="24"/>
          <w:szCs w:val="24"/>
        </w:rPr>
      </w:pPr>
      <w:r w:rsidRPr="00324192">
        <w:rPr>
          <w:rFonts w:ascii="Times New Roman" w:hAnsi="Times New Roman"/>
          <w:b/>
          <w:sz w:val="24"/>
          <w:szCs w:val="24"/>
        </w:rPr>
        <w:t xml:space="preserve">О назначении ответственных лиц </w:t>
      </w:r>
    </w:p>
    <w:p w:rsidR="00C11DE6" w:rsidRPr="00324192" w:rsidRDefault="00C11DE6" w:rsidP="00C11DE6">
      <w:pPr>
        <w:pStyle w:val="a5"/>
        <w:rPr>
          <w:rFonts w:ascii="Times New Roman" w:hAnsi="Times New Roman"/>
          <w:b/>
          <w:sz w:val="24"/>
          <w:szCs w:val="24"/>
        </w:rPr>
      </w:pPr>
      <w:r w:rsidRPr="00324192">
        <w:rPr>
          <w:rFonts w:ascii="Times New Roman" w:hAnsi="Times New Roman"/>
          <w:b/>
          <w:sz w:val="24"/>
          <w:szCs w:val="24"/>
        </w:rPr>
        <w:t xml:space="preserve">на размещение информации </w:t>
      </w:r>
    </w:p>
    <w:p w:rsidR="00C11DE6" w:rsidRPr="00324192" w:rsidRDefault="00C11DE6" w:rsidP="00C11DE6">
      <w:pPr>
        <w:pStyle w:val="a5"/>
        <w:rPr>
          <w:rFonts w:ascii="Times New Roman" w:hAnsi="Times New Roman"/>
          <w:b/>
          <w:sz w:val="24"/>
          <w:szCs w:val="24"/>
        </w:rPr>
      </w:pPr>
      <w:r w:rsidRPr="00324192">
        <w:rPr>
          <w:rFonts w:ascii="Times New Roman" w:hAnsi="Times New Roman"/>
          <w:b/>
          <w:sz w:val="24"/>
          <w:szCs w:val="24"/>
        </w:rPr>
        <w:t xml:space="preserve">о результатах независимой оценки </w:t>
      </w:r>
    </w:p>
    <w:p w:rsidR="00C11DE6" w:rsidRPr="00324192" w:rsidRDefault="00C11DE6" w:rsidP="00C11DE6">
      <w:pPr>
        <w:pStyle w:val="a5"/>
        <w:rPr>
          <w:rFonts w:ascii="Times New Roman" w:hAnsi="Times New Roman"/>
          <w:b/>
          <w:sz w:val="24"/>
          <w:szCs w:val="24"/>
        </w:rPr>
      </w:pPr>
      <w:r w:rsidRPr="00324192">
        <w:rPr>
          <w:rFonts w:ascii="Times New Roman" w:hAnsi="Times New Roman"/>
          <w:b/>
          <w:sz w:val="24"/>
          <w:szCs w:val="24"/>
        </w:rPr>
        <w:t xml:space="preserve">качества оказания услуг организациями </w:t>
      </w:r>
    </w:p>
    <w:p w:rsidR="00C11DE6" w:rsidRPr="00324192" w:rsidRDefault="00C11DE6" w:rsidP="00C11DE6">
      <w:pPr>
        <w:pStyle w:val="a5"/>
        <w:rPr>
          <w:rFonts w:ascii="Times New Roman" w:hAnsi="Times New Roman"/>
          <w:b/>
          <w:sz w:val="24"/>
          <w:szCs w:val="24"/>
        </w:rPr>
      </w:pPr>
      <w:r w:rsidRPr="00324192">
        <w:rPr>
          <w:rFonts w:ascii="Times New Roman" w:hAnsi="Times New Roman"/>
          <w:b/>
          <w:sz w:val="24"/>
          <w:szCs w:val="24"/>
        </w:rPr>
        <w:t xml:space="preserve">культуры </w:t>
      </w:r>
      <w:proofErr w:type="gramStart"/>
      <w:r w:rsidRPr="00324192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324192">
        <w:rPr>
          <w:rFonts w:ascii="Times New Roman" w:hAnsi="Times New Roman"/>
          <w:b/>
          <w:sz w:val="24"/>
          <w:szCs w:val="24"/>
        </w:rPr>
        <w:t xml:space="preserve"> информационно-</w:t>
      </w:r>
    </w:p>
    <w:p w:rsidR="00C11DE6" w:rsidRPr="00810883" w:rsidRDefault="00C11DE6" w:rsidP="00C11DE6">
      <w:pPr>
        <w:pStyle w:val="a5"/>
        <w:rPr>
          <w:rFonts w:ascii="Times New Roman" w:hAnsi="Times New Roman"/>
          <w:b/>
          <w:sz w:val="24"/>
          <w:szCs w:val="24"/>
        </w:rPr>
      </w:pPr>
      <w:r w:rsidRPr="00324192">
        <w:rPr>
          <w:rFonts w:ascii="Times New Roman" w:hAnsi="Times New Roman"/>
          <w:b/>
          <w:sz w:val="24"/>
          <w:szCs w:val="24"/>
        </w:rPr>
        <w:t>телек</w:t>
      </w:r>
      <w:r w:rsidR="00B451AB">
        <w:rPr>
          <w:rFonts w:ascii="Times New Roman" w:hAnsi="Times New Roman"/>
          <w:b/>
          <w:sz w:val="24"/>
          <w:szCs w:val="24"/>
        </w:rPr>
        <w:t>оммуникационной сети «Интернет»</w:t>
      </w:r>
    </w:p>
    <w:p w:rsidR="00C11DE6" w:rsidRPr="00324192" w:rsidRDefault="00C11DE6" w:rsidP="00C11DE6">
      <w:pPr>
        <w:spacing w:line="240" w:lineRule="auto"/>
        <w:ind w:firstLine="709"/>
        <w:jc w:val="both"/>
        <w:rPr>
          <w:sz w:val="24"/>
          <w:szCs w:val="24"/>
        </w:rPr>
      </w:pPr>
    </w:p>
    <w:p w:rsidR="00C11DE6" w:rsidRPr="00324192" w:rsidRDefault="00C11DE6" w:rsidP="001007D3">
      <w:pPr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324192">
        <w:rPr>
          <w:sz w:val="24"/>
          <w:szCs w:val="24"/>
        </w:rPr>
        <w:t>В рамках реализации Федерального закона от 21 июля 2014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</w:t>
      </w:r>
      <w:r w:rsidR="001007D3" w:rsidRPr="00324192">
        <w:rPr>
          <w:sz w:val="24"/>
          <w:szCs w:val="24"/>
        </w:rPr>
        <w:t xml:space="preserve"> организациями в сфере культуры</w:t>
      </w:r>
      <w:r w:rsidRPr="00324192">
        <w:rPr>
          <w:sz w:val="24"/>
          <w:szCs w:val="24"/>
        </w:rPr>
        <w:t>,</w:t>
      </w:r>
      <w:r w:rsidR="001933A7">
        <w:rPr>
          <w:sz w:val="24"/>
          <w:szCs w:val="24"/>
        </w:rPr>
        <w:t xml:space="preserve"> </w:t>
      </w:r>
      <w:r w:rsidRPr="00324192">
        <w:rPr>
          <w:sz w:val="24"/>
          <w:szCs w:val="24"/>
        </w:rPr>
        <w:t>социального обслуживания,</w:t>
      </w:r>
      <w:r w:rsidR="001933A7">
        <w:rPr>
          <w:sz w:val="24"/>
          <w:szCs w:val="24"/>
        </w:rPr>
        <w:t xml:space="preserve"> </w:t>
      </w:r>
      <w:r w:rsidRPr="00324192">
        <w:rPr>
          <w:sz w:val="24"/>
          <w:szCs w:val="24"/>
        </w:rPr>
        <w:t>охраны здоровья и образования»</w:t>
      </w:r>
      <w:r w:rsidR="00CB163F" w:rsidRPr="00324192">
        <w:rPr>
          <w:sz w:val="24"/>
          <w:szCs w:val="24"/>
        </w:rPr>
        <w:t xml:space="preserve"> и от 5 декабря 2017 №392-ФЗ</w:t>
      </w:r>
      <w:proofErr w:type="gramStart"/>
      <w:r w:rsidR="001007D3" w:rsidRPr="00324192">
        <w:rPr>
          <w:color w:val="000000"/>
          <w:sz w:val="24"/>
          <w:szCs w:val="24"/>
        </w:rPr>
        <w:t>"О</w:t>
      </w:r>
      <w:proofErr w:type="gramEnd"/>
      <w:r w:rsidR="001007D3" w:rsidRPr="00324192">
        <w:rPr>
          <w:color w:val="000000"/>
          <w:sz w:val="24"/>
          <w:szCs w:val="24"/>
        </w:rPr>
        <w:t xml:space="preserve"> внесении изменений в отдельные законодательные акты Российской Федерации по вопросам совершенствования </w:t>
      </w:r>
      <w:proofErr w:type="gramStart"/>
      <w:r w:rsidR="001007D3" w:rsidRPr="00324192">
        <w:rPr>
          <w:color w:val="000000"/>
          <w:sz w:val="24"/>
          <w:szCs w:val="24"/>
        </w:rPr>
        <w:t>проведения независимой оценки качества условий оказания услуг</w:t>
      </w:r>
      <w:proofErr w:type="gramEnd"/>
      <w:r w:rsidR="001007D3" w:rsidRPr="00324192">
        <w:rPr>
          <w:color w:val="000000"/>
          <w:sz w:val="24"/>
          <w:szCs w:val="24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экспертизы"</w:t>
      </w:r>
      <w:r w:rsidRPr="00324192">
        <w:rPr>
          <w:color w:val="000000" w:themeColor="text1"/>
          <w:sz w:val="24"/>
          <w:szCs w:val="24"/>
        </w:rPr>
        <w:t>,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sz w:val="24"/>
          <w:szCs w:val="24"/>
        </w:rPr>
      </w:pPr>
      <w:r w:rsidRPr="00324192">
        <w:rPr>
          <w:sz w:val="24"/>
          <w:szCs w:val="24"/>
        </w:rPr>
        <w:t xml:space="preserve">        1. </w:t>
      </w:r>
      <w:proofErr w:type="gramStart"/>
      <w:r w:rsidRPr="00324192">
        <w:rPr>
          <w:sz w:val="24"/>
          <w:szCs w:val="24"/>
        </w:rPr>
        <w:t>Для работы на Официальном сайте Российской Федерации в сети Интернет для размещения информации о результатах</w:t>
      </w:r>
      <w:proofErr w:type="gramEnd"/>
      <w:r w:rsidRPr="00324192">
        <w:rPr>
          <w:sz w:val="24"/>
          <w:szCs w:val="24"/>
        </w:rPr>
        <w:t xml:space="preserve"> независимой оценки качества оказания услуг организациями культуры предоставить право электронной подписи электронных документов следующим должностным лицам: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="108" w:tblpY="2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403"/>
        <w:gridCol w:w="2127"/>
        <w:gridCol w:w="2126"/>
        <w:gridCol w:w="2835"/>
      </w:tblGrid>
      <w:tr w:rsidR="00C11DE6" w:rsidRPr="00324192" w:rsidTr="00CB163F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 xml:space="preserve">№ </w:t>
            </w:r>
            <w:proofErr w:type="gramStart"/>
            <w:r w:rsidRPr="00324192">
              <w:rPr>
                <w:sz w:val="24"/>
                <w:szCs w:val="24"/>
              </w:rPr>
              <w:t>п</w:t>
            </w:r>
            <w:proofErr w:type="gramEnd"/>
            <w:r w:rsidRPr="00324192">
              <w:rPr>
                <w:sz w:val="24"/>
                <w:szCs w:val="24"/>
              </w:rPr>
              <w:t>/п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Ф. И. О.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Подразделение, 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Роль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Роль пользователя</w:t>
            </w:r>
          </w:p>
        </w:tc>
      </w:tr>
      <w:tr w:rsidR="00C11DE6" w:rsidRPr="00324192" w:rsidTr="00CB163F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6" w:rsidRPr="00324192" w:rsidRDefault="001933A7" w:rsidP="00CB16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Головченко Геннадий Гавриилович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 xml:space="preserve">Руководство; </w:t>
            </w:r>
          </w:p>
          <w:p w:rsidR="00C11DE6" w:rsidRPr="00324192" w:rsidRDefault="00C11DE6" w:rsidP="001933A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 xml:space="preserve">Глава </w:t>
            </w:r>
            <w:r w:rsidR="00100528">
              <w:rPr>
                <w:sz w:val="24"/>
                <w:szCs w:val="24"/>
              </w:rPr>
              <w:t>Администрации К</w:t>
            </w:r>
            <w:r w:rsidR="001933A7">
              <w:rPr>
                <w:sz w:val="24"/>
                <w:szCs w:val="24"/>
              </w:rPr>
              <w:t>иевского</w:t>
            </w:r>
            <w:r w:rsidR="00100528">
              <w:rPr>
                <w:sz w:val="24"/>
                <w:szCs w:val="24"/>
              </w:rPr>
              <w:t xml:space="preserve"> </w:t>
            </w:r>
            <w:r w:rsidR="00324192" w:rsidRPr="00324192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Фин</w:t>
            </w:r>
            <w:r w:rsidR="00324192">
              <w:rPr>
                <w:sz w:val="24"/>
                <w:szCs w:val="24"/>
              </w:rPr>
              <w:t xml:space="preserve">ансовый </w:t>
            </w:r>
            <w:r w:rsidRPr="00324192">
              <w:rPr>
                <w:sz w:val="24"/>
                <w:szCs w:val="24"/>
              </w:rPr>
              <w:t>орган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Администратор организации, уполномоченный специалист</w:t>
            </w:r>
          </w:p>
        </w:tc>
      </w:tr>
    </w:tbl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C11DE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sz w:val="24"/>
          <w:szCs w:val="24"/>
        </w:rPr>
      </w:pPr>
      <w:r w:rsidRPr="00324192">
        <w:rPr>
          <w:sz w:val="24"/>
          <w:szCs w:val="24"/>
        </w:rPr>
        <w:t xml:space="preserve">Назначить </w:t>
      </w:r>
      <w:proofErr w:type="gramStart"/>
      <w:r w:rsidRPr="00324192">
        <w:rPr>
          <w:sz w:val="24"/>
          <w:szCs w:val="24"/>
        </w:rPr>
        <w:t>ответственным</w:t>
      </w:r>
      <w:proofErr w:type="gramEnd"/>
      <w:r w:rsidRPr="00324192">
        <w:rPr>
          <w:sz w:val="24"/>
          <w:szCs w:val="24"/>
        </w:rPr>
        <w:t xml:space="preserve"> за </w:t>
      </w:r>
      <w:r w:rsidRPr="00324192">
        <w:rPr>
          <w:rFonts w:cs="Calibri"/>
          <w:sz w:val="24"/>
          <w:szCs w:val="24"/>
        </w:rPr>
        <w:t>размещение информации</w:t>
      </w:r>
      <w:r w:rsidRPr="00324192">
        <w:rPr>
          <w:sz w:val="24"/>
          <w:szCs w:val="24"/>
        </w:rPr>
        <w:t xml:space="preserve"> о результатах независимой оценки качества оказания услуг организациями культуры</w:t>
      </w:r>
      <w:r w:rsidRPr="00324192">
        <w:rPr>
          <w:rFonts w:cs="Calibri"/>
          <w:sz w:val="24"/>
          <w:szCs w:val="24"/>
        </w:rPr>
        <w:t xml:space="preserve"> на Официальном сайте</w:t>
      </w:r>
      <w:r w:rsidRPr="00324192">
        <w:rPr>
          <w:bCs/>
          <w:sz w:val="24"/>
          <w:szCs w:val="24"/>
        </w:rPr>
        <w:t>: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="216" w:tblpY="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2"/>
        <w:gridCol w:w="3284"/>
        <w:gridCol w:w="5608"/>
      </w:tblGrid>
      <w:tr w:rsidR="00C11DE6" w:rsidRPr="00324192" w:rsidTr="00C11DE6">
        <w:trPr>
          <w:trHeight w:val="32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 xml:space="preserve">№ </w:t>
            </w:r>
            <w:proofErr w:type="gramStart"/>
            <w:r w:rsidRPr="00324192">
              <w:rPr>
                <w:sz w:val="24"/>
                <w:szCs w:val="24"/>
              </w:rPr>
              <w:t>п</w:t>
            </w:r>
            <w:proofErr w:type="gramEnd"/>
            <w:r w:rsidRPr="00324192">
              <w:rPr>
                <w:sz w:val="24"/>
                <w:szCs w:val="24"/>
              </w:rPr>
              <w:t>/п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Ф. И. О.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ind w:firstLine="720"/>
              <w:jc w:val="both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Подразделение, должность</w:t>
            </w:r>
          </w:p>
        </w:tc>
      </w:tr>
      <w:tr w:rsidR="00C11DE6" w:rsidRPr="00324192" w:rsidTr="00C11DE6">
        <w:trPr>
          <w:trHeight w:val="32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11DE6">
            <w:pPr>
              <w:tabs>
                <w:tab w:val="left" w:pos="72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>1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1933A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Анна Александровна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6" w:rsidRPr="00324192" w:rsidRDefault="00C51E7C" w:rsidP="001933A7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экономики и финансов</w:t>
            </w:r>
            <w:r w:rsidR="00C11DE6" w:rsidRPr="00324192">
              <w:rPr>
                <w:sz w:val="24"/>
                <w:szCs w:val="24"/>
              </w:rPr>
              <w:t xml:space="preserve">; </w:t>
            </w:r>
            <w:r w:rsidR="001933A7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 xml:space="preserve"> </w:t>
            </w:r>
            <w:r w:rsidR="001933A7">
              <w:rPr>
                <w:sz w:val="24"/>
                <w:szCs w:val="24"/>
              </w:rPr>
              <w:t>сектора экономики и финансов</w:t>
            </w:r>
            <w:r>
              <w:rPr>
                <w:sz w:val="24"/>
                <w:szCs w:val="24"/>
              </w:rPr>
              <w:t xml:space="preserve"> </w:t>
            </w:r>
            <w:r w:rsidR="00100528">
              <w:rPr>
                <w:sz w:val="24"/>
                <w:szCs w:val="24"/>
              </w:rPr>
              <w:t>К</w:t>
            </w:r>
            <w:r w:rsidR="001933A7">
              <w:rPr>
                <w:sz w:val="24"/>
                <w:szCs w:val="24"/>
              </w:rPr>
              <w:t>иевского</w:t>
            </w:r>
            <w:r w:rsidR="00324192" w:rsidRPr="00324192">
              <w:rPr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324192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sz w:val="24"/>
          <w:szCs w:val="24"/>
        </w:rPr>
      </w:pPr>
      <w:r w:rsidRPr="00324192">
        <w:rPr>
          <w:sz w:val="24"/>
          <w:szCs w:val="24"/>
        </w:rPr>
        <w:lastRenderedPageBreak/>
        <w:t>3. Предоставить сотрудникам, указанным в п. 1 настоящего распоряжения, право на эксплуатацию сре</w:t>
      </w:r>
      <w:proofErr w:type="gramStart"/>
      <w:r w:rsidRPr="00324192">
        <w:rPr>
          <w:sz w:val="24"/>
          <w:szCs w:val="24"/>
        </w:rPr>
        <w:t>дств кр</w:t>
      </w:r>
      <w:proofErr w:type="gramEnd"/>
      <w:r w:rsidRPr="00324192">
        <w:rPr>
          <w:sz w:val="24"/>
          <w:szCs w:val="24"/>
        </w:rPr>
        <w:t xml:space="preserve">иптографической защиты информации </w:t>
      </w:r>
      <w:proofErr w:type="spellStart"/>
      <w:r w:rsidRPr="00324192">
        <w:rPr>
          <w:sz w:val="24"/>
          <w:szCs w:val="24"/>
        </w:rPr>
        <w:t>КриптоПро</w:t>
      </w:r>
      <w:proofErr w:type="spellEnd"/>
      <w:r w:rsidRPr="00324192">
        <w:rPr>
          <w:sz w:val="24"/>
          <w:szCs w:val="24"/>
          <w:lang w:val="en-US"/>
        </w:rPr>
        <w:t>CSP</w:t>
      </w:r>
      <w:r w:rsidRPr="00324192">
        <w:rPr>
          <w:sz w:val="24"/>
          <w:szCs w:val="24"/>
        </w:rPr>
        <w:t>.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324192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sz w:val="24"/>
          <w:szCs w:val="24"/>
        </w:rPr>
      </w:pPr>
      <w:r w:rsidRPr="00324192">
        <w:rPr>
          <w:sz w:val="24"/>
          <w:szCs w:val="24"/>
        </w:rPr>
        <w:t xml:space="preserve">4. Указанным в пункте 2 настоящего распоряжения должностным лицам своевременно проводить мероприятия по смене ключей ЭЦП в соответствии с Правилами электронного документооборота в системе электронного документооборота Федерального казначейства. 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24192">
        <w:rPr>
          <w:sz w:val="24"/>
          <w:szCs w:val="24"/>
        </w:rPr>
        <w:t xml:space="preserve">      5. Указанные в пунктах 1 – 2 настоящего распоряжения должностные лица несут персональную ответственность за сохранение в тайне закрытых ключей электронной цифровой подписи.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24192">
        <w:rPr>
          <w:sz w:val="24"/>
          <w:szCs w:val="24"/>
        </w:rPr>
        <w:t xml:space="preserve">      6. Копию настоящего распоряжения представить в </w:t>
      </w:r>
      <w:r w:rsidR="00324192">
        <w:rPr>
          <w:sz w:val="24"/>
          <w:szCs w:val="24"/>
        </w:rPr>
        <w:t>Администрацию Ремонтненского района</w:t>
      </w:r>
      <w:r w:rsidRPr="00324192">
        <w:rPr>
          <w:sz w:val="24"/>
          <w:szCs w:val="24"/>
        </w:rPr>
        <w:t>.</w:t>
      </w: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324192">
        <w:rPr>
          <w:sz w:val="24"/>
          <w:szCs w:val="24"/>
        </w:rPr>
        <w:t xml:space="preserve">      7.  </w:t>
      </w:r>
      <w:proofErr w:type="gramStart"/>
      <w:r w:rsidRPr="00324192">
        <w:rPr>
          <w:sz w:val="24"/>
          <w:szCs w:val="24"/>
        </w:rPr>
        <w:t>Контроль за</w:t>
      </w:r>
      <w:proofErr w:type="gramEnd"/>
      <w:r w:rsidRPr="00324192">
        <w:rPr>
          <w:sz w:val="24"/>
          <w:szCs w:val="24"/>
        </w:rPr>
        <w:t xml:space="preserve"> выполнением настоящего распоряжения оставляю за собой.</w:t>
      </w:r>
    </w:p>
    <w:p w:rsidR="00C11DE6" w:rsidRPr="00324192" w:rsidRDefault="00C11DE6" w:rsidP="00C11DE6">
      <w:pPr>
        <w:shd w:val="clear" w:color="auto" w:fill="FFFFFF"/>
        <w:jc w:val="both"/>
        <w:rPr>
          <w:sz w:val="24"/>
          <w:szCs w:val="24"/>
        </w:rPr>
      </w:pPr>
    </w:p>
    <w:p w:rsidR="00C11DE6" w:rsidRPr="00324192" w:rsidRDefault="00C11DE6" w:rsidP="00C11DE6">
      <w:pPr>
        <w:pStyle w:val="a3"/>
        <w:tabs>
          <w:tab w:val="left" w:pos="8085"/>
        </w:tabs>
        <w:rPr>
          <w:sz w:val="24"/>
          <w:szCs w:val="24"/>
        </w:rPr>
      </w:pPr>
      <w:r w:rsidRPr="00324192">
        <w:rPr>
          <w:sz w:val="24"/>
          <w:szCs w:val="24"/>
        </w:rPr>
        <w:tab/>
      </w:r>
    </w:p>
    <w:p w:rsidR="00C11DE6" w:rsidRPr="00324192" w:rsidRDefault="00C11DE6" w:rsidP="00C11DE6">
      <w:pPr>
        <w:pStyle w:val="a3"/>
        <w:tabs>
          <w:tab w:val="left" w:pos="8085"/>
        </w:tabs>
        <w:rPr>
          <w:sz w:val="24"/>
          <w:szCs w:val="24"/>
        </w:rPr>
      </w:pPr>
    </w:p>
    <w:tbl>
      <w:tblPr>
        <w:tblW w:w="13050" w:type="dxa"/>
        <w:tblInd w:w="-34" w:type="dxa"/>
        <w:tblLayout w:type="fixed"/>
        <w:tblLook w:val="04A0"/>
      </w:tblPr>
      <w:tblGrid>
        <w:gridCol w:w="6240"/>
        <w:gridCol w:w="3974"/>
        <w:gridCol w:w="2836"/>
      </w:tblGrid>
      <w:tr w:rsidR="00C11DE6" w:rsidRPr="00324192" w:rsidTr="00C11DE6">
        <w:tc>
          <w:tcPr>
            <w:tcW w:w="6237" w:type="dxa"/>
            <w:hideMark/>
          </w:tcPr>
          <w:p w:rsidR="007E5222" w:rsidRPr="00324192" w:rsidRDefault="00C11DE6" w:rsidP="007E5222">
            <w:pPr>
              <w:ind w:right="-5" w:firstLine="72"/>
              <w:jc w:val="both"/>
              <w:rPr>
                <w:sz w:val="24"/>
                <w:szCs w:val="24"/>
              </w:rPr>
            </w:pPr>
            <w:r w:rsidRPr="00324192">
              <w:rPr>
                <w:sz w:val="24"/>
                <w:szCs w:val="24"/>
              </w:rPr>
              <w:t xml:space="preserve">Глава </w:t>
            </w:r>
            <w:r w:rsidR="007E5222" w:rsidRPr="00324192">
              <w:rPr>
                <w:sz w:val="24"/>
                <w:szCs w:val="24"/>
              </w:rPr>
              <w:t xml:space="preserve"> Администрации</w:t>
            </w:r>
          </w:p>
          <w:p w:rsidR="00C11DE6" w:rsidRPr="00324192" w:rsidRDefault="00100528" w:rsidP="001933A7">
            <w:pPr>
              <w:ind w:right="-5" w:firstLine="7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933A7">
              <w:rPr>
                <w:sz w:val="24"/>
                <w:szCs w:val="24"/>
              </w:rPr>
              <w:t>иевского</w:t>
            </w:r>
            <w:r>
              <w:rPr>
                <w:sz w:val="24"/>
                <w:szCs w:val="24"/>
              </w:rPr>
              <w:t xml:space="preserve"> </w:t>
            </w:r>
            <w:r w:rsidR="007E5222" w:rsidRPr="00324192">
              <w:rPr>
                <w:sz w:val="24"/>
                <w:szCs w:val="24"/>
              </w:rPr>
              <w:t xml:space="preserve">сельского поселения      </w:t>
            </w:r>
          </w:p>
        </w:tc>
        <w:tc>
          <w:tcPr>
            <w:tcW w:w="3972" w:type="dxa"/>
            <w:hideMark/>
          </w:tcPr>
          <w:p w:rsidR="007E5222" w:rsidRPr="00324192" w:rsidRDefault="007E5222" w:rsidP="007E5222">
            <w:pPr>
              <w:pStyle w:val="a3"/>
              <w:rPr>
                <w:sz w:val="24"/>
                <w:szCs w:val="24"/>
              </w:rPr>
            </w:pPr>
          </w:p>
          <w:p w:rsidR="00C11DE6" w:rsidRPr="00324192" w:rsidRDefault="00100528" w:rsidP="001933A7">
            <w:pPr>
              <w:tabs>
                <w:tab w:val="left" w:pos="1635"/>
              </w:tabs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1933A7">
              <w:rPr>
                <w:sz w:val="24"/>
                <w:szCs w:val="24"/>
              </w:rPr>
              <w:t>Г.Г. Головченко</w:t>
            </w:r>
            <w:r w:rsidR="007E5222" w:rsidRPr="00324192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</w:tcPr>
          <w:p w:rsidR="00C11DE6" w:rsidRPr="00324192" w:rsidRDefault="00C11DE6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</w:tbl>
    <w:p w:rsidR="00C11DE6" w:rsidRPr="00324192" w:rsidRDefault="00C11DE6" w:rsidP="00C11DE6">
      <w:pPr>
        <w:pStyle w:val="a3"/>
        <w:tabs>
          <w:tab w:val="left" w:pos="3122"/>
        </w:tabs>
        <w:ind w:firstLine="240"/>
        <w:rPr>
          <w:sz w:val="24"/>
          <w:szCs w:val="24"/>
        </w:rPr>
      </w:pPr>
    </w:p>
    <w:p w:rsidR="00C11DE6" w:rsidRPr="00324192" w:rsidRDefault="00C11DE6" w:rsidP="00C11DE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350E3B" w:rsidRPr="00324192" w:rsidRDefault="00350E3B">
      <w:pPr>
        <w:rPr>
          <w:sz w:val="24"/>
          <w:szCs w:val="24"/>
        </w:rPr>
      </w:pPr>
    </w:p>
    <w:sectPr w:rsidR="00350E3B" w:rsidRPr="00324192" w:rsidSect="001933A7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D683E"/>
    <w:multiLevelType w:val="hybridMultilevel"/>
    <w:tmpl w:val="1990FA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1DE6"/>
    <w:rsid w:val="000D488C"/>
    <w:rsid w:val="00100528"/>
    <w:rsid w:val="001007D3"/>
    <w:rsid w:val="00117558"/>
    <w:rsid w:val="00130A45"/>
    <w:rsid w:val="001933A7"/>
    <w:rsid w:val="002F3519"/>
    <w:rsid w:val="00324192"/>
    <w:rsid w:val="00350E3B"/>
    <w:rsid w:val="003D287E"/>
    <w:rsid w:val="004A18C3"/>
    <w:rsid w:val="004F5888"/>
    <w:rsid w:val="00674F04"/>
    <w:rsid w:val="006D7F01"/>
    <w:rsid w:val="007E5222"/>
    <w:rsid w:val="00810883"/>
    <w:rsid w:val="008E06FC"/>
    <w:rsid w:val="0091150F"/>
    <w:rsid w:val="00B451AB"/>
    <w:rsid w:val="00BE74EA"/>
    <w:rsid w:val="00C11DE6"/>
    <w:rsid w:val="00C51E7C"/>
    <w:rsid w:val="00C9104A"/>
    <w:rsid w:val="00CB163F"/>
    <w:rsid w:val="00F0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E6"/>
    <w:pPr>
      <w:spacing w:after="0" w:line="288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1007D3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11D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11DE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No Spacing"/>
    <w:qFormat/>
    <w:rsid w:val="00C11D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C11D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07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0052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0052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05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05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Glava2017</dc:creator>
  <cp:lastModifiedBy>Пользователь Windows</cp:lastModifiedBy>
  <cp:revision>14</cp:revision>
  <cp:lastPrinted>2020-10-29T13:23:00Z</cp:lastPrinted>
  <dcterms:created xsi:type="dcterms:W3CDTF">2020-08-18T08:02:00Z</dcterms:created>
  <dcterms:modified xsi:type="dcterms:W3CDTF">2020-10-30T07:35:00Z</dcterms:modified>
</cp:coreProperties>
</file>